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44F43376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99781E">
        <w:rPr>
          <w:sz w:val="28"/>
          <w:szCs w:val="28"/>
        </w:rPr>
        <w:t>01</w:t>
      </w:r>
      <w:r w:rsidR="00A4306B">
        <w:rPr>
          <w:sz w:val="28"/>
          <w:szCs w:val="28"/>
        </w:rPr>
        <w:t>.</w:t>
      </w:r>
      <w:r w:rsidR="00E7794E">
        <w:rPr>
          <w:sz w:val="28"/>
          <w:szCs w:val="28"/>
        </w:rPr>
        <w:t>0</w:t>
      </w:r>
      <w:r w:rsidR="0099781E">
        <w:rPr>
          <w:sz w:val="28"/>
          <w:szCs w:val="28"/>
        </w:rPr>
        <w:t>8</w:t>
      </w:r>
      <w:r w:rsidR="00AC3CD7">
        <w:rPr>
          <w:sz w:val="28"/>
          <w:szCs w:val="28"/>
        </w:rPr>
        <w:t>.202</w:t>
      </w:r>
      <w:r w:rsidR="00E7794E">
        <w:rPr>
          <w:sz w:val="28"/>
          <w:szCs w:val="28"/>
        </w:rPr>
        <w:t>2</w:t>
      </w:r>
      <w:r w:rsidR="003B1237">
        <w:rPr>
          <w:sz w:val="28"/>
          <w:szCs w:val="28"/>
        </w:rPr>
        <w:t xml:space="preserve">г № </w:t>
      </w:r>
      <w:r w:rsidR="0099781E">
        <w:rPr>
          <w:sz w:val="28"/>
          <w:szCs w:val="28"/>
        </w:rPr>
        <w:t>148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77777777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34E71A09" w:rsidR="00BB69E4" w:rsidRDefault="007C4D93" w:rsidP="00BB69E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EE5036">
        <w:rPr>
          <w:sz w:val="28"/>
          <w:szCs w:val="28"/>
        </w:rPr>
        <w:t>020</w:t>
      </w:r>
      <w:r w:rsidR="002F577E">
        <w:rPr>
          <w:sz w:val="28"/>
          <w:szCs w:val="28"/>
        </w:rPr>
        <w:t>501</w:t>
      </w:r>
      <w:r w:rsidR="00EE5036">
        <w:rPr>
          <w:sz w:val="28"/>
          <w:szCs w:val="28"/>
        </w:rPr>
        <w:t>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617902">
        <w:rPr>
          <w:sz w:val="28"/>
          <w:szCs w:val="28"/>
        </w:rPr>
        <w:t>2</w:t>
      </w:r>
      <w:r w:rsidR="0099781E">
        <w:rPr>
          <w:sz w:val="28"/>
          <w:szCs w:val="28"/>
        </w:rPr>
        <w:t>3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8B1158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2F577E">
        <w:rPr>
          <w:sz w:val="28"/>
          <w:szCs w:val="28"/>
        </w:rPr>
        <w:t xml:space="preserve"> Центральная </w:t>
      </w:r>
      <w:r w:rsidR="0099781E">
        <w:rPr>
          <w:sz w:val="28"/>
          <w:szCs w:val="28"/>
        </w:rPr>
        <w:t>17ж</w:t>
      </w:r>
      <w:r w:rsidR="00535334" w:rsidRPr="003E7D74">
        <w:rPr>
          <w:sz w:val="28"/>
          <w:szCs w:val="28"/>
        </w:rPr>
        <w:t>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36D90D69" w14:textId="77777777" w:rsidR="008B1158" w:rsidRDefault="008B1158" w:rsidP="007C4D93">
      <w:pPr>
        <w:jc w:val="both"/>
        <w:outlineLvl w:val="0"/>
        <w:rPr>
          <w:sz w:val="28"/>
          <w:szCs w:val="28"/>
        </w:rPr>
      </w:pPr>
    </w:p>
    <w:p w14:paraId="18809995" w14:textId="2CB888F9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99781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</w:t>
      </w:r>
      <w:r w:rsidR="008B1158">
        <w:rPr>
          <w:sz w:val="28"/>
          <w:szCs w:val="28"/>
        </w:rPr>
        <w:t xml:space="preserve">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</w:t>
      </w:r>
      <w:r w:rsidR="0099781E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77777777" w:rsidR="007C4D93" w:rsidRPr="00CD1DC0" w:rsidRDefault="007C4D93" w:rsidP="007C4D93">
      <w:pPr>
        <w:rPr>
          <w:sz w:val="20"/>
          <w:szCs w:val="20"/>
        </w:rPr>
      </w:pPr>
      <w:r w:rsidRPr="00CD1DC0">
        <w:rPr>
          <w:sz w:val="20"/>
          <w:szCs w:val="20"/>
        </w:rPr>
        <w:t>Косенко</w:t>
      </w:r>
      <w:r w:rsidR="008248C8" w:rsidRPr="00CD1DC0">
        <w:rPr>
          <w:sz w:val="20"/>
          <w:szCs w:val="20"/>
        </w:rPr>
        <w:t xml:space="preserve"> Е.И.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C1211"/>
    <w:rsid w:val="006C41DB"/>
    <w:rsid w:val="006F78A7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158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76</cp:revision>
  <cp:lastPrinted>2022-08-02T03:56:00Z</cp:lastPrinted>
  <dcterms:created xsi:type="dcterms:W3CDTF">2014-12-19T07:20:00Z</dcterms:created>
  <dcterms:modified xsi:type="dcterms:W3CDTF">2022-11-01T05:49:00Z</dcterms:modified>
</cp:coreProperties>
</file>